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09980" w14:textId="07189D99" w:rsidR="00C36D4B" w:rsidRPr="00024606" w:rsidRDefault="000C2302" w:rsidP="00C36D4B">
      <w:pPr>
        <w:spacing w:after="0" w:line="240" w:lineRule="auto"/>
        <w:jc w:val="center"/>
        <w:rPr>
          <w:rFonts w:ascii="Arial" w:hAnsi="Arial" w:cs="Arial"/>
          <w:bCs/>
          <w:sz w:val="28"/>
          <w:szCs w:val="28"/>
        </w:rPr>
      </w:pPr>
      <w:r w:rsidRPr="00024606">
        <w:rPr>
          <w:rFonts w:ascii="Arial" w:hAnsi="Arial" w:cs="Arial"/>
          <w:bCs/>
          <w:sz w:val="28"/>
          <w:szCs w:val="28"/>
        </w:rPr>
        <w:t xml:space="preserve">EDD Giới </w:t>
      </w:r>
      <w:r w:rsidR="00024606" w:rsidRPr="00024606">
        <w:rPr>
          <w:rFonts w:ascii="Arial" w:hAnsi="Arial" w:cs="Arial"/>
          <w:bCs/>
          <w:sz w:val="28"/>
          <w:szCs w:val="28"/>
        </w:rPr>
        <w:t xml:space="preserve">Thiệu Các </w:t>
      </w:r>
      <w:r w:rsidRPr="00024606">
        <w:rPr>
          <w:rFonts w:ascii="Arial" w:hAnsi="Arial" w:cs="Arial"/>
          <w:bCs/>
          <w:sz w:val="28"/>
          <w:szCs w:val="28"/>
        </w:rPr>
        <w:t xml:space="preserve">Nguồn </w:t>
      </w:r>
      <w:r w:rsidR="00024606" w:rsidRPr="00024606">
        <w:rPr>
          <w:rFonts w:ascii="Arial" w:hAnsi="Arial" w:cs="Arial"/>
          <w:bCs/>
          <w:sz w:val="28"/>
          <w:szCs w:val="28"/>
        </w:rPr>
        <w:t xml:space="preserve">Lực </w:t>
      </w:r>
      <w:r w:rsidRPr="00024606">
        <w:rPr>
          <w:rFonts w:ascii="Arial" w:hAnsi="Arial" w:cs="Arial"/>
          <w:bCs/>
          <w:sz w:val="28"/>
          <w:szCs w:val="28"/>
        </w:rPr>
        <w:t xml:space="preserve">Hỗ </w:t>
      </w:r>
      <w:r w:rsidR="00024606" w:rsidRPr="00024606">
        <w:rPr>
          <w:rFonts w:ascii="Arial" w:hAnsi="Arial" w:cs="Arial"/>
          <w:bCs/>
          <w:sz w:val="28"/>
          <w:szCs w:val="28"/>
        </w:rPr>
        <w:t xml:space="preserve">Trợ Và </w:t>
      </w:r>
      <w:r w:rsidRPr="00024606">
        <w:rPr>
          <w:rFonts w:ascii="Arial" w:hAnsi="Arial" w:cs="Arial"/>
          <w:bCs/>
          <w:sz w:val="28"/>
          <w:szCs w:val="28"/>
        </w:rPr>
        <w:t xml:space="preserve">Cơ </w:t>
      </w:r>
      <w:r w:rsidR="00024606" w:rsidRPr="00024606">
        <w:rPr>
          <w:rFonts w:ascii="Arial" w:hAnsi="Arial" w:cs="Arial"/>
          <w:bCs/>
          <w:sz w:val="28"/>
          <w:szCs w:val="28"/>
        </w:rPr>
        <w:t xml:space="preserve">Hội </w:t>
      </w:r>
      <w:r w:rsidRPr="00024606">
        <w:rPr>
          <w:rFonts w:ascii="Arial" w:hAnsi="Arial" w:cs="Arial"/>
          <w:bCs/>
          <w:sz w:val="28"/>
          <w:szCs w:val="28"/>
        </w:rPr>
        <w:t xml:space="preserve">Nghề </w:t>
      </w:r>
      <w:r w:rsidR="00024606" w:rsidRPr="00024606">
        <w:rPr>
          <w:rFonts w:ascii="Arial" w:hAnsi="Arial" w:cs="Arial"/>
          <w:bCs/>
          <w:sz w:val="28"/>
          <w:szCs w:val="28"/>
        </w:rPr>
        <w:t xml:space="preserve">Nghiệp </w:t>
      </w:r>
      <w:bookmarkStart w:id="0" w:name="_GoBack"/>
      <w:bookmarkEnd w:id="0"/>
      <w:r w:rsidR="00024606" w:rsidRPr="00024606">
        <w:rPr>
          <w:rFonts w:ascii="Arial" w:hAnsi="Arial" w:cs="Arial"/>
          <w:bCs/>
          <w:sz w:val="28"/>
          <w:szCs w:val="28"/>
        </w:rPr>
        <w:t xml:space="preserve">Cho </w:t>
      </w:r>
      <w:r w:rsidRPr="00024606">
        <w:rPr>
          <w:rFonts w:ascii="Arial" w:hAnsi="Arial" w:cs="Arial"/>
          <w:bCs/>
          <w:sz w:val="28"/>
          <w:szCs w:val="28"/>
        </w:rPr>
        <w:t xml:space="preserve">Người </w:t>
      </w:r>
      <w:r w:rsidR="00024606" w:rsidRPr="00024606">
        <w:rPr>
          <w:rFonts w:ascii="Arial" w:hAnsi="Arial" w:cs="Arial"/>
          <w:bCs/>
          <w:sz w:val="28"/>
          <w:szCs w:val="28"/>
        </w:rPr>
        <w:t xml:space="preserve">Dân </w:t>
      </w:r>
      <w:r w:rsidRPr="00024606">
        <w:rPr>
          <w:rFonts w:ascii="Arial" w:hAnsi="Arial" w:cs="Arial"/>
          <w:bCs/>
          <w:sz w:val="28"/>
          <w:szCs w:val="28"/>
        </w:rPr>
        <w:t xml:space="preserve">California </w:t>
      </w:r>
      <w:r w:rsidR="00024606" w:rsidRPr="00024606">
        <w:rPr>
          <w:rFonts w:ascii="Arial" w:hAnsi="Arial" w:cs="Arial"/>
          <w:bCs/>
          <w:sz w:val="28"/>
          <w:szCs w:val="28"/>
        </w:rPr>
        <w:t xml:space="preserve">Nhân </w:t>
      </w:r>
      <w:r w:rsidRPr="00024606">
        <w:rPr>
          <w:rFonts w:ascii="Arial" w:hAnsi="Arial" w:cs="Arial"/>
          <w:bCs/>
          <w:sz w:val="28"/>
          <w:szCs w:val="28"/>
        </w:rPr>
        <w:t xml:space="preserve">Ngày </w:t>
      </w:r>
      <w:r w:rsidR="00024606">
        <w:rPr>
          <w:rFonts w:ascii="Arial" w:hAnsi="Arial" w:cs="Arial"/>
          <w:bCs/>
          <w:sz w:val="28"/>
          <w:szCs w:val="28"/>
        </w:rPr>
        <w:t xml:space="preserve">Lễ </w:t>
      </w:r>
      <w:r w:rsidRPr="00024606">
        <w:rPr>
          <w:rFonts w:ascii="Arial" w:hAnsi="Arial" w:cs="Arial"/>
          <w:bCs/>
          <w:sz w:val="28"/>
          <w:szCs w:val="28"/>
        </w:rPr>
        <w:t xml:space="preserve">Lao </w:t>
      </w:r>
      <w:r w:rsidR="00024606" w:rsidRPr="00024606">
        <w:rPr>
          <w:rFonts w:ascii="Arial" w:hAnsi="Arial" w:cs="Arial"/>
          <w:bCs/>
          <w:sz w:val="28"/>
          <w:szCs w:val="28"/>
        </w:rPr>
        <w:t>Động</w:t>
      </w:r>
    </w:p>
    <w:p w14:paraId="1C2D061C" w14:textId="77777777" w:rsidR="0035682B" w:rsidRDefault="0035682B" w:rsidP="00C36D4B">
      <w:pPr>
        <w:spacing w:after="0" w:line="240" w:lineRule="auto"/>
        <w:rPr>
          <w:rFonts w:ascii="Arial" w:hAnsi="Arial" w:cs="Arial"/>
          <w:b/>
          <w:bCs/>
        </w:rPr>
      </w:pPr>
    </w:p>
    <w:p w14:paraId="19E782B7" w14:textId="77777777" w:rsidR="006069A7" w:rsidRPr="00C36D4B" w:rsidRDefault="006069A7" w:rsidP="00C36D4B">
      <w:pPr>
        <w:spacing w:after="0" w:line="240" w:lineRule="auto"/>
        <w:rPr>
          <w:rFonts w:ascii="Arial" w:hAnsi="Arial" w:cs="Arial"/>
          <w:b/>
          <w:bCs/>
        </w:rPr>
      </w:pPr>
    </w:p>
    <w:p w14:paraId="1FE1572E" w14:textId="5EA6D90C" w:rsidR="00471F46" w:rsidRDefault="001142EF" w:rsidP="00C36D4B">
      <w:pPr>
        <w:spacing w:after="0" w:line="240" w:lineRule="auto"/>
        <w:rPr>
          <w:rFonts w:ascii="Arial" w:hAnsi="Arial" w:cs="Arial"/>
        </w:rPr>
      </w:pPr>
      <w:r w:rsidRPr="00C36D4B">
        <w:rPr>
          <w:rFonts w:ascii="Arial" w:hAnsi="Arial" w:cs="Arial"/>
        </w:rPr>
        <w:t xml:space="preserve">SACRAMENTO — </w:t>
      </w:r>
      <w:r w:rsidR="000C2302" w:rsidRPr="000C2302">
        <w:rPr>
          <w:rFonts w:ascii="Arial" w:hAnsi="Arial" w:cs="Arial"/>
        </w:rPr>
        <w:t xml:space="preserve">Trong bối cảnh lực lượng lao động California tiếp tục thay đổi, Sở Phát triển Việc làm California (EDD) đang kết nối người tìm việc và nhà tuyển dụng với các cơ hội nghề nghiệp, nguồn hỗ trợ lực lượng lao động và thông tin cần thiết để giúp họ thích ứng với thị trường việc làm luôn thay đổi. Nhân Ngày Lễ Lao Động năm nay, EDD </w:t>
      </w:r>
      <w:r w:rsidR="00836098">
        <w:rPr>
          <w:rFonts w:ascii="Arial" w:hAnsi="Arial" w:cs="Arial"/>
        </w:rPr>
        <w:t>chỉ ra</w:t>
      </w:r>
      <w:r w:rsidR="000C2302" w:rsidRPr="000C2302">
        <w:t xml:space="preserve"> 5 công việc có nhu cầu tuyển dụng cao nhất tại từng khu vực của tiểu bang, cùng với các công cụ hỗ trợ nghề nghiệp, chương trình phát triển lực lượng lao động, hỗ trợ tuyển dụng, thông tin thị trường lao động.</w:t>
      </w:r>
      <w:r w:rsidR="00471F46">
        <w:rPr>
          <w:rFonts w:ascii="Arial" w:hAnsi="Arial" w:cs="Arial"/>
        </w:rPr>
        <w:t xml:space="preserve"> </w:t>
      </w:r>
    </w:p>
    <w:p w14:paraId="02B8DFC6" w14:textId="77777777" w:rsidR="00D03EB1" w:rsidRDefault="00D03EB1" w:rsidP="00C36D4B">
      <w:pPr>
        <w:spacing w:after="0" w:line="240" w:lineRule="auto"/>
        <w:rPr>
          <w:rFonts w:ascii="Arial" w:hAnsi="Arial" w:cs="Arial"/>
        </w:rPr>
      </w:pPr>
    </w:p>
    <w:p w14:paraId="3002BD2D" w14:textId="77777777" w:rsidR="00C30B07" w:rsidRDefault="00C30B07" w:rsidP="00C36D4B">
      <w:pPr>
        <w:spacing w:after="0" w:line="240" w:lineRule="auto"/>
        <w:rPr>
          <w:rFonts w:ascii="Arial" w:hAnsi="Arial" w:cs="Arial"/>
        </w:rPr>
      </w:pPr>
    </w:p>
    <w:p w14:paraId="2AE65FF7" w14:textId="41E17E58" w:rsidR="00471F46" w:rsidRDefault="00C30B07" w:rsidP="00C36D4B">
      <w:pPr>
        <w:spacing w:after="0" w:line="240" w:lineRule="auto"/>
        <w:rPr>
          <w:rFonts w:ascii="Arial" w:hAnsi="Arial" w:cs="Arial"/>
        </w:rPr>
      </w:pPr>
      <w:r w:rsidRPr="00C36D4B">
        <w:rPr>
          <w:rFonts w:ascii="Arial" w:hAnsi="Arial" w:cs="Arial"/>
        </w:rPr>
        <w:t>“</w:t>
      </w:r>
      <w:r w:rsidR="000C2302" w:rsidRPr="000C2302">
        <w:rPr>
          <w:rFonts w:ascii="Arial" w:hAnsi="Arial" w:cs="Arial"/>
        </w:rPr>
        <w:t>Lực lượng lao động California không ngừng thay đổi, và người dân California cần những công cụ rõ ràng, dễ tiếp cận để giúp họ tìm việc, phát triển kỹ năng và kết nối với nhà tuyển dụng,” Giám đốc EDD Nancy Farias cho biết. “Thông qua các đối tác phát triển lực lượng lao động, các chương trình và nỗ lực hiện đại hóa, EDD đang giúp mọi người thích ứng với những thay đổi này, đồng thời xây dựng cộng đồng vững mạnh hơn</w:t>
      </w:r>
      <w:r w:rsidRPr="00471F46">
        <w:rPr>
          <w:rFonts w:ascii="Arial" w:hAnsi="Arial" w:cs="Arial"/>
        </w:rPr>
        <w:t>.</w:t>
      </w:r>
      <w:r w:rsidRPr="00C36D4B">
        <w:rPr>
          <w:rFonts w:ascii="Arial" w:hAnsi="Arial" w:cs="Arial"/>
        </w:rPr>
        <w:t>”</w:t>
      </w:r>
    </w:p>
    <w:p w14:paraId="096D4E54" w14:textId="77777777" w:rsidR="00D03EB1" w:rsidRDefault="00D03EB1" w:rsidP="00C36D4B">
      <w:pPr>
        <w:spacing w:after="0" w:line="240" w:lineRule="auto"/>
        <w:rPr>
          <w:rFonts w:ascii="Arial" w:hAnsi="Arial" w:cs="Arial"/>
        </w:rPr>
      </w:pPr>
    </w:p>
    <w:p w14:paraId="11966AC6" w14:textId="77777777" w:rsidR="00D451AE" w:rsidRDefault="00D451AE" w:rsidP="00C36D4B">
      <w:pPr>
        <w:spacing w:after="0" w:line="240" w:lineRule="auto"/>
        <w:rPr>
          <w:rFonts w:ascii="Arial" w:hAnsi="Arial" w:cs="Arial"/>
        </w:rPr>
      </w:pPr>
    </w:p>
    <w:p w14:paraId="449A45B1" w14:textId="003ED4D5" w:rsidR="00E24F03" w:rsidRDefault="00836098" w:rsidP="00C36D4B">
      <w:pPr>
        <w:spacing w:after="0" w:line="240" w:lineRule="auto"/>
        <w:rPr>
          <w:rFonts w:ascii="Arial" w:hAnsi="Arial" w:cs="Arial"/>
        </w:rPr>
      </w:pPr>
      <w:r>
        <w:rPr>
          <w:rFonts w:ascii="Arial" w:hAnsi="Arial" w:cs="Arial"/>
        </w:rPr>
        <w:t xml:space="preserve">Trang mạng </w:t>
      </w:r>
      <w:r w:rsidR="000C2302" w:rsidRPr="000C2302">
        <w:rPr>
          <w:rFonts w:ascii="Arial" w:hAnsi="Arial" w:cs="Arial"/>
        </w:rPr>
        <w:t xml:space="preserve">EDD </w:t>
      </w:r>
      <w:hyperlink r:id="rId7" w:history="1">
        <w:r w:rsidRPr="0091351A">
          <w:rPr>
            <w:rStyle w:val="Hyperlink"/>
            <w:rFonts w:ascii="Arial" w:hAnsi="Arial" w:cs="Arial"/>
          </w:rPr>
          <w:t>https://edd.ca.gov/en/jobs_and_training/california-jobs-at-a-glance/</w:t>
        </w:r>
      </w:hyperlink>
      <w:r>
        <w:rPr>
          <w:rFonts w:ascii="Arial" w:hAnsi="Arial" w:cs="Arial"/>
        </w:rPr>
        <w:t xml:space="preserve"> cho</w:t>
      </w:r>
      <w:r w:rsidR="000C2302" w:rsidRPr="000C2302">
        <w:rPr>
          <w:rFonts w:ascii="Arial" w:hAnsi="Arial" w:cs="Arial"/>
        </w:rPr>
        <w:t xml:space="preserve"> </w:t>
      </w:r>
      <w:r w:rsidR="000C2302" w:rsidRPr="00836098">
        <w:t>cái nhìn tổng quan v</w:t>
      </w:r>
      <w:r w:rsidR="000C2302" w:rsidRPr="00836098">
        <w:t>ề</w:t>
      </w:r>
      <w:r w:rsidR="000C2302" w:rsidRPr="00836098">
        <w:t xml:space="preserve"> thị trường việc làm đang thay đổi của tiểu bang. </w:t>
      </w:r>
      <w:r w:rsidR="000C2302" w:rsidRPr="000C2302">
        <w:rPr>
          <w:rFonts w:ascii="Arial" w:hAnsi="Arial" w:cs="Arial"/>
        </w:rPr>
        <w:t>Vào thá</w:t>
      </w:r>
      <w:r>
        <w:rPr>
          <w:rFonts w:ascii="Arial" w:hAnsi="Arial" w:cs="Arial"/>
        </w:rPr>
        <w:t>ng 7 năm 2026, California có 18.</w:t>
      </w:r>
      <w:r w:rsidR="000C2302" w:rsidRPr="000C2302">
        <w:rPr>
          <w:rFonts w:ascii="Arial" w:hAnsi="Arial" w:cs="Arial"/>
        </w:rPr>
        <w:t>1 triệu việc làm phi nông nghiệp thuộc 11 lĩnh vực ngành nghề</w:t>
      </w:r>
      <w:r w:rsidR="00D03EB1">
        <w:rPr>
          <w:rFonts w:ascii="Arial" w:hAnsi="Arial" w:cs="Arial"/>
        </w:rPr>
        <w:t xml:space="preserve"> chính;</w:t>
      </w:r>
      <w:r w:rsidR="000C2302" w:rsidRPr="000C2302">
        <w:rPr>
          <w:rFonts w:ascii="Arial" w:hAnsi="Arial" w:cs="Arial"/>
        </w:rPr>
        <w:t xml:space="preserve"> từ chăm sóc sức khỏe</w:t>
      </w:r>
      <w:r>
        <w:rPr>
          <w:rFonts w:ascii="Arial" w:hAnsi="Arial" w:cs="Arial"/>
        </w:rPr>
        <w:t>,</w:t>
      </w:r>
      <w:r w:rsidR="000C2302" w:rsidRPr="000C2302">
        <w:rPr>
          <w:rFonts w:ascii="Arial" w:hAnsi="Arial" w:cs="Arial"/>
        </w:rPr>
        <w:t xml:space="preserve"> trợ giúp xã hội đến các dịch vụ chuyên môn và kinh doanh. Trong năm qua, California chiếm 36% tổng số việc làm mới được tạo ra trên toàn Hoa Kỳ, vượt xa tỷ lệ</w:t>
      </w:r>
      <w:r>
        <w:rPr>
          <w:rFonts w:ascii="Arial" w:hAnsi="Arial" w:cs="Arial"/>
        </w:rPr>
        <w:t xml:space="preserve"> 11.</w:t>
      </w:r>
      <w:r w:rsidR="000C2302" w:rsidRPr="000C2302">
        <w:rPr>
          <w:rFonts w:ascii="Arial" w:hAnsi="Arial" w:cs="Arial"/>
        </w:rPr>
        <w:t>5% của tiểu bang trong tổng lực lượng lao động cả nước.</w:t>
      </w:r>
    </w:p>
    <w:p w14:paraId="05778D94" w14:textId="77777777" w:rsidR="00D03EB1" w:rsidRPr="00A2394C" w:rsidRDefault="00D03EB1" w:rsidP="00C36D4B">
      <w:pPr>
        <w:spacing w:after="0" w:line="240" w:lineRule="auto"/>
      </w:pPr>
    </w:p>
    <w:p w14:paraId="6650717A" w14:textId="77777777" w:rsidR="00A2394C" w:rsidRDefault="00A2394C" w:rsidP="00C36D4B">
      <w:pPr>
        <w:spacing w:after="0" w:line="240" w:lineRule="auto"/>
        <w:rPr>
          <w:rFonts w:ascii="Arial" w:hAnsi="Arial" w:cs="Arial"/>
        </w:rPr>
      </w:pPr>
    </w:p>
    <w:p w14:paraId="0C311541" w14:textId="6B3695AA" w:rsidR="009B3B09" w:rsidRDefault="00DF7AA1" w:rsidP="00C36D4B">
      <w:pPr>
        <w:spacing w:after="0" w:line="240" w:lineRule="auto"/>
        <w:rPr>
          <w:rFonts w:ascii="Arial" w:hAnsi="Arial" w:cs="Arial"/>
        </w:rPr>
      </w:pPr>
      <w:r w:rsidRPr="00DF7AA1">
        <w:rPr>
          <w:rFonts w:ascii="Arial" w:hAnsi="Arial" w:cs="Arial"/>
        </w:rPr>
        <w:t xml:space="preserve">Trang </w:t>
      </w:r>
      <w:r w:rsidR="00836098">
        <w:rPr>
          <w:rFonts w:ascii="Arial" w:hAnsi="Arial" w:cs="Arial"/>
        </w:rPr>
        <w:t xml:space="preserve">mạng EDD </w:t>
      </w:r>
      <w:r w:rsidRPr="00DF7AA1">
        <w:rPr>
          <w:rFonts w:ascii="Arial" w:hAnsi="Arial" w:cs="Arial"/>
        </w:rPr>
        <w:t>nêu bật những cơ hội việc làm hàng đầu tại California</w:t>
      </w:r>
      <w:r w:rsidR="00836098">
        <w:rPr>
          <w:rFonts w:ascii="Arial" w:hAnsi="Arial" w:cs="Arial"/>
        </w:rPr>
        <w:t>,</w:t>
      </w:r>
      <w:r w:rsidRPr="00DF7AA1">
        <w:rPr>
          <w:rFonts w:ascii="Arial" w:hAnsi="Arial" w:cs="Arial"/>
        </w:rPr>
        <w:t xml:space="preserve"> cũng như tại tất cả 15 khu vực trên toàn tiểu bang. Người tìm việc có thể sử dụng thông tin này để tìm hiểu các lựa chọn nghề nghiệp và cơ hội việc làm trong cộng đồng của mình, trong khi nhà tuyển dụng có thể tiếp cận các nguồn hỗ trợ phục vụ nhu cầu tuyển dụng và phát triển lực lượng lao động.</w:t>
      </w:r>
    </w:p>
    <w:p w14:paraId="567F21F6" w14:textId="77777777" w:rsidR="00D03EB1" w:rsidRPr="00C36D4B" w:rsidRDefault="00D03EB1" w:rsidP="00C36D4B">
      <w:pPr>
        <w:spacing w:after="0" w:line="240" w:lineRule="auto"/>
        <w:rPr>
          <w:rFonts w:ascii="Arial" w:hAnsi="Arial" w:cs="Arial"/>
        </w:rPr>
      </w:pPr>
    </w:p>
    <w:p w14:paraId="7ADBDFCE" w14:textId="77777777" w:rsidR="00471F46" w:rsidRDefault="00471F46" w:rsidP="00C36D4B">
      <w:pPr>
        <w:spacing w:after="0" w:line="240" w:lineRule="auto"/>
        <w:rPr>
          <w:rFonts w:ascii="Arial" w:hAnsi="Arial" w:cs="Arial"/>
        </w:rPr>
      </w:pPr>
    </w:p>
    <w:p w14:paraId="44572D57" w14:textId="374DA4C9" w:rsidR="00F90D08" w:rsidRDefault="00D03EB1" w:rsidP="00C36D4B">
      <w:pPr>
        <w:spacing w:after="0" w:line="240" w:lineRule="auto"/>
        <w:rPr>
          <w:rFonts w:ascii="Arial" w:hAnsi="Arial" w:cs="Arial"/>
          <w:color w:val="000000" w:themeColor="text1"/>
          <w:spacing w:val="1"/>
          <w:shd w:val="clear" w:color="auto" w:fill="FFFFFF"/>
        </w:rPr>
      </w:pPr>
      <w:r>
        <w:rPr>
          <w:rFonts w:ascii="Arial" w:hAnsi="Arial" w:cs="Arial"/>
          <w:color w:val="000000" w:themeColor="text1"/>
          <w:spacing w:val="1"/>
          <w:shd w:val="clear" w:color="auto" w:fill="FFFFFF"/>
        </w:rPr>
        <w:t xml:space="preserve">Đối với </w:t>
      </w:r>
      <w:r w:rsidR="00836098" w:rsidRPr="00DF7AA1">
        <w:rPr>
          <w:rFonts w:ascii="Arial" w:hAnsi="Arial" w:cs="Arial"/>
          <w:color w:val="000000" w:themeColor="text1"/>
          <w:spacing w:val="1"/>
          <w:shd w:val="clear" w:color="auto" w:fill="FFFFFF"/>
        </w:rPr>
        <w:t xml:space="preserve">Gilberto Cruz, </w:t>
      </w:r>
      <w:r w:rsidR="00836098">
        <w:rPr>
          <w:rFonts w:ascii="Arial" w:hAnsi="Arial" w:cs="Arial"/>
          <w:color w:val="000000" w:themeColor="text1"/>
          <w:spacing w:val="1"/>
          <w:shd w:val="clear" w:color="auto" w:fill="FFFFFF"/>
        </w:rPr>
        <w:t>một cư</w:t>
      </w:r>
      <w:r w:rsidR="00DF7AA1" w:rsidRPr="00DF7AA1">
        <w:rPr>
          <w:rFonts w:ascii="Arial" w:hAnsi="Arial" w:cs="Arial"/>
          <w:color w:val="000000" w:themeColor="text1"/>
          <w:spacing w:val="1"/>
          <w:shd w:val="clear" w:color="auto" w:fill="FFFFFF"/>
        </w:rPr>
        <w:t xml:space="preserve"> dân California</w:t>
      </w:r>
      <w:r w:rsidR="00836098">
        <w:rPr>
          <w:rFonts w:ascii="Arial" w:hAnsi="Arial" w:cs="Arial"/>
          <w:color w:val="000000" w:themeColor="text1"/>
          <w:spacing w:val="1"/>
          <w:shd w:val="clear" w:color="auto" w:fill="FFFFFF"/>
        </w:rPr>
        <w:t>,</w:t>
      </w:r>
      <w:r w:rsidR="00DF7AA1" w:rsidRPr="00DF7AA1">
        <w:rPr>
          <w:rFonts w:ascii="Arial" w:hAnsi="Arial" w:cs="Arial"/>
          <w:color w:val="000000" w:themeColor="text1"/>
          <w:spacing w:val="1"/>
          <w:shd w:val="clear" w:color="auto" w:fill="FFFFFF"/>
        </w:rPr>
        <w:t xml:space="preserve"> các chương trình phát triển lực lượng lao động</w:t>
      </w:r>
      <w:r>
        <w:rPr>
          <w:rFonts w:ascii="Arial" w:hAnsi="Arial" w:cs="Arial"/>
          <w:color w:val="000000" w:themeColor="text1"/>
          <w:spacing w:val="1"/>
          <w:shd w:val="clear" w:color="auto" w:fill="FFFFFF"/>
        </w:rPr>
        <w:t xml:space="preserve"> cỉa EDD</w:t>
      </w:r>
      <w:r w:rsidR="00DF7AA1" w:rsidRPr="00DF7AA1">
        <w:rPr>
          <w:rFonts w:ascii="Arial" w:hAnsi="Arial" w:cs="Arial"/>
          <w:color w:val="000000" w:themeColor="text1"/>
          <w:spacing w:val="1"/>
          <w:shd w:val="clear" w:color="auto" w:fill="FFFFFF"/>
        </w:rPr>
        <w:t xml:space="preserve"> có thể mở ra con đường dẫn đến một nghề nghiệp mới. Gilberto tham gia chương trình Highway to Work, được hỗ trợ bởi Chương trình Lộ trình Nghề nghiệp dành cho Thanh niên (Opportunity Youn</w:t>
      </w:r>
      <w:r>
        <w:rPr>
          <w:rFonts w:ascii="Arial" w:hAnsi="Arial" w:cs="Arial"/>
          <w:color w:val="000000" w:themeColor="text1"/>
          <w:spacing w:val="1"/>
          <w:shd w:val="clear" w:color="auto" w:fill="FFFFFF"/>
        </w:rPr>
        <w:t>g Adult Career Pathway Program)</w:t>
      </w:r>
      <w:r w:rsidR="00DF7AA1" w:rsidRPr="00DF7AA1">
        <w:rPr>
          <w:rFonts w:ascii="Arial" w:hAnsi="Arial" w:cs="Arial"/>
          <w:color w:val="000000" w:themeColor="text1"/>
          <w:spacing w:val="1"/>
          <w:shd w:val="clear" w:color="auto" w:fill="FFFFFF"/>
        </w:rPr>
        <w:t>. Tại đây, anh có cơ hội tích lũy kinh nghiệm thực tế trong khi theo đuổi mục tiêu trở thành Kỹ thuật viên Y tế Cấp cứu. Câu chuyện của Gilberto là một ví dụ cho thấy các chương trình và nguồn hỗ trợ phù hợp có thể giúp người tìm việc tích lũy kinh nghiệm, phát triển kỹ năng và tiến thêm một bước hướng tới công việc có ý nghĩa.</w:t>
      </w:r>
    </w:p>
    <w:p w14:paraId="6B16EEFF" w14:textId="77777777" w:rsidR="00DF7AA1" w:rsidRDefault="00DF7AA1" w:rsidP="00C36D4B">
      <w:pPr>
        <w:spacing w:after="0" w:line="240" w:lineRule="auto"/>
        <w:rPr>
          <w:rFonts w:ascii="Arial" w:hAnsi="Arial" w:cs="Arial"/>
        </w:rPr>
      </w:pPr>
    </w:p>
    <w:p w14:paraId="19D0EF10" w14:textId="38B77435" w:rsidR="00DF7AA1" w:rsidRDefault="00DF7AA1" w:rsidP="00DF7AA1">
      <w:pPr>
        <w:spacing w:after="0" w:line="240" w:lineRule="auto"/>
        <w:rPr>
          <w:rFonts w:ascii="Arial" w:hAnsi="Arial" w:cs="Arial"/>
        </w:rPr>
      </w:pPr>
      <w:r w:rsidRPr="00DF7AA1">
        <w:rPr>
          <w:rFonts w:ascii="Arial" w:hAnsi="Arial" w:cs="Arial"/>
        </w:rPr>
        <w:lastRenderedPageBreak/>
        <w:t xml:space="preserve">Trang web </w:t>
      </w:r>
      <w:r w:rsidR="00836098">
        <w:rPr>
          <w:rFonts w:ascii="Arial" w:hAnsi="Arial" w:cs="Arial"/>
        </w:rPr>
        <w:t>c</w:t>
      </w:r>
      <w:r w:rsidRPr="00DF7AA1">
        <w:rPr>
          <w:rFonts w:ascii="Arial" w:hAnsi="Arial" w:cs="Arial"/>
        </w:rPr>
        <w:t>ủa EDD kết nối người dân California với các nguồn hỗ trợ lực lượng lao động miễn phí tại địa phương thông qua</w:t>
      </w:r>
      <w:r w:rsidR="00836098">
        <w:rPr>
          <w:rFonts w:ascii="Arial" w:hAnsi="Arial" w:cs="Arial"/>
        </w:rPr>
        <w:t xml:space="preserve"> </w:t>
      </w:r>
      <w:hyperlink r:id="rId8" w:history="1">
        <w:r w:rsidR="00836098" w:rsidRPr="0091351A">
          <w:rPr>
            <w:rStyle w:val="Hyperlink"/>
            <w:rFonts w:ascii="Arial" w:hAnsi="Arial" w:cs="Arial"/>
          </w:rPr>
          <w:t>https://edd.ca.gov/en/jobs_and_training/TCLobby/</w:t>
        </w:r>
      </w:hyperlink>
      <w:r w:rsidR="00836098">
        <w:rPr>
          <w:rFonts w:ascii="Arial" w:hAnsi="Arial" w:cs="Arial"/>
        </w:rPr>
        <w:t xml:space="preserve"> </w:t>
      </w:r>
      <w:r w:rsidR="006069A7">
        <w:rPr>
          <w:rFonts w:ascii="Arial" w:hAnsi="Arial" w:cs="Arial"/>
        </w:rPr>
        <w:t>.</w:t>
      </w:r>
      <w:r w:rsidR="00836098">
        <w:rPr>
          <w:rFonts w:ascii="Arial" w:hAnsi="Arial" w:cs="Arial"/>
        </w:rPr>
        <w:t xml:space="preserve"> </w:t>
      </w:r>
      <w:r w:rsidRPr="00DF7AA1">
        <w:rPr>
          <w:rFonts w:ascii="Arial" w:hAnsi="Arial" w:cs="Arial"/>
        </w:rPr>
        <w:t xml:space="preserve">Người tìm việc có thể nhận được hỗ trợ về lập kế hoạch nghề nghiệp, đào tạo và tìm việc, trong khi nhà tuyển dụng có thể tiếp cận các dịch vụ hỗ trợ tuyển dụng. </w:t>
      </w:r>
    </w:p>
    <w:p w14:paraId="70F1F024" w14:textId="77777777" w:rsidR="00D03EB1" w:rsidRPr="00DF7AA1" w:rsidRDefault="00D03EB1" w:rsidP="00DF7AA1">
      <w:pPr>
        <w:spacing w:after="0" w:line="240" w:lineRule="auto"/>
        <w:rPr>
          <w:rFonts w:ascii="Arial" w:hAnsi="Arial" w:cs="Arial"/>
        </w:rPr>
      </w:pPr>
    </w:p>
    <w:p w14:paraId="43A14365" w14:textId="77777777" w:rsidR="0025619D" w:rsidRPr="00AC4D31" w:rsidRDefault="0025619D" w:rsidP="00C36D4B">
      <w:pPr>
        <w:spacing w:after="0" w:line="240" w:lineRule="auto"/>
        <w:rPr>
          <w:rFonts w:ascii="Arial" w:hAnsi="Arial" w:cs="Arial"/>
          <w:color w:val="000000" w:themeColor="text1"/>
          <w:spacing w:val="1"/>
          <w:shd w:val="clear" w:color="auto" w:fill="FFFFFF"/>
        </w:rPr>
      </w:pPr>
    </w:p>
    <w:p w14:paraId="18827D14" w14:textId="5AE10D8E" w:rsidR="00D65F24" w:rsidRDefault="00DF7AA1" w:rsidP="00C36D4B">
      <w:pPr>
        <w:spacing w:after="0" w:line="240" w:lineRule="auto"/>
        <w:rPr>
          <w:rFonts w:ascii="Arial" w:hAnsi="Arial" w:cs="Arial"/>
          <w:color w:val="000000" w:themeColor="text1"/>
          <w:spacing w:val="1"/>
          <w:shd w:val="clear" w:color="auto" w:fill="FFFFFF"/>
        </w:rPr>
      </w:pPr>
      <w:r w:rsidRPr="00DF7AA1">
        <w:rPr>
          <w:rFonts w:ascii="Arial" w:hAnsi="Arial" w:cs="Arial"/>
          <w:color w:val="000000" w:themeColor="text1"/>
          <w:spacing w:val="1"/>
          <w:shd w:val="clear" w:color="auto" w:fill="FFFFFF"/>
        </w:rPr>
        <w:t>Các dự báo của EDD cung cấp cái nhìn chi tiết hơn về những nơi có cơ hội việc làm dự kiến sẽ tăng trưởng trong tương lai trên toàn California và tại 15 khu vực của tiểu bang. Trang này nêu bật những ngành nghề được dự báo có nhiều cơ hội việc làm nhất trên toàn tiểu bang và theo từng khu vực, giúp người tìm việc khám phá các lựa chọn nghề nghiệp trong cộng đồng của mình, đồng thời giúp nhà tuyển dụng hiểu rõ hơn nhu cầu lực lượng lao động để lên kế hoạch tuyển dụng và đào tạo trong tương lai.</w:t>
      </w:r>
    </w:p>
    <w:p w14:paraId="53EF1034" w14:textId="77A743E3" w:rsidR="00C70F59" w:rsidRPr="00C36D4B" w:rsidRDefault="00C70F59" w:rsidP="00C36D4B">
      <w:pPr>
        <w:spacing w:after="0" w:line="240" w:lineRule="auto"/>
        <w:rPr>
          <w:rFonts w:ascii="Arial" w:hAnsi="Arial" w:cs="Arial"/>
        </w:rPr>
      </w:pPr>
    </w:p>
    <w:p w14:paraId="701D5EB6" w14:textId="77777777" w:rsidR="005721C1" w:rsidRDefault="005721C1" w:rsidP="00C36D4B">
      <w:pPr>
        <w:spacing w:after="0" w:line="240" w:lineRule="auto"/>
        <w:rPr>
          <w:rFonts w:ascii="Arial" w:hAnsi="Arial" w:cs="Arial"/>
          <w:b/>
          <w:bCs/>
        </w:rPr>
      </w:pPr>
    </w:p>
    <w:p w14:paraId="1D059828" w14:textId="06253C4A" w:rsidR="00C70F59" w:rsidRDefault="00DF7AA1" w:rsidP="00C36D4B">
      <w:pPr>
        <w:spacing w:after="0" w:line="240" w:lineRule="auto"/>
        <w:rPr>
          <w:rFonts w:ascii="Arial" w:hAnsi="Arial" w:cs="Arial"/>
        </w:rPr>
      </w:pPr>
      <w:r w:rsidRPr="00DF7AA1">
        <w:rPr>
          <w:rFonts w:ascii="Arial" w:hAnsi="Arial" w:cs="Arial"/>
        </w:rPr>
        <w:t xml:space="preserve">EDD đang hiện đại hóa các dịch vụ để giúp </w:t>
      </w:r>
      <w:r w:rsidR="00D03EB1">
        <w:rPr>
          <w:rFonts w:ascii="Arial" w:hAnsi="Arial" w:cs="Arial"/>
        </w:rPr>
        <w:t>người dân</w:t>
      </w:r>
      <w:r w:rsidRPr="00DF7AA1">
        <w:rPr>
          <w:rFonts w:ascii="Arial" w:hAnsi="Arial" w:cs="Arial"/>
        </w:rPr>
        <w:t xml:space="preserve"> dễ dàng hơn trong việc nộp đơn xin trợ cấp, tìm câu trả lời, quản lý hồ sơ yêu cầu trợ cấp và tiếp cận hỗ trợ trực tuyến</w:t>
      </w:r>
      <w:r>
        <w:rPr>
          <w:rFonts w:ascii="Arial" w:hAnsi="Arial" w:cs="Arial"/>
        </w:rPr>
        <w:t xml:space="preserve">. </w:t>
      </w:r>
      <w:r w:rsidRPr="00DF7AA1">
        <w:rPr>
          <w:rFonts w:ascii="Arial" w:hAnsi="Arial" w:cs="Arial"/>
        </w:rPr>
        <w:t>Những cải tiến gần đây bao gồm:</w:t>
      </w:r>
    </w:p>
    <w:p w14:paraId="683C99BE" w14:textId="77777777" w:rsidR="00DF7AA1" w:rsidRPr="00C36D4B" w:rsidRDefault="00DF7AA1" w:rsidP="00C36D4B">
      <w:pPr>
        <w:spacing w:after="0" w:line="240" w:lineRule="auto"/>
        <w:rPr>
          <w:rFonts w:ascii="Arial" w:hAnsi="Arial" w:cs="Arial"/>
        </w:rPr>
      </w:pPr>
    </w:p>
    <w:p w14:paraId="7AAB0427" w14:textId="10F80570" w:rsidR="00C70F59" w:rsidRPr="00C36D4B" w:rsidRDefault="00DF7AA1" w:rsidP="00C36D4B">
      <w:pPr>
        <w:numPr>
          <w:ilvl w:val="0"/>
          <w:numId w:val="2"/>
        </w:numPr>
        <w:spacing w:after="0" w:line="240" w:lineRule="auto"/>
        <w:rPr>
          <w:rFonts w:ascii="Arial" w:eastAsia="Times New Roman" w:hAnsi="Arial" w:cs="Arial"/>
        </w:rPr>
      </w:pPr>
      <w:r w:rsidRPr="00DF7AA1">
        <w:rPr>
          <w:rFonts w:ascii="Arial" w:eastAsia="Times New Roman" w:hAnsi="Arial" w:cs="Arial"/>
          <w:b/>
          <w:bCs/>
        </w:rPr>
        <w:t>Đơn giản hóa các câu hỏi xác nhận điều kiện nhận trợ cấp thất nghiệp:</w:t>
      </w:r>
      <w:r>
        <w:rPr>
          <w:rFonts w:ascii="Arial" w:eastAsia="Times New Roman" w:hAnsi="Arial" w:cs="Arial"/>
          <w:b/>
          <w:bCs/>
        </w:rPr>
        <w:t xml:space="preserve"> </w:t>
      </w:r>
      <w:r w:rsidRPr="00DF7AA1">
        <w:rPr>
          <w:rFonts w:ascii="Arial" w:eastAsia="Times New Roman" w:hAnsi="Arial" w:cs="Arial"/>
        </w:rPr>
        <w:t xml:space="preserve">giúp </w:t>
      </w:r>
      <w:r w:rsidR="006069A7">
        <w:rPr>
          <w:rFonts w:ascii="Arial" w:eastAsia="Times New Roman" w:hAnsi="Arial" w:cs="Arial"/>
        </w:rPr>
        <w:t>người dân</w:t>
      </w:r>
      <w:r w:rsidRPr="00DF7AA1">
        <w:rPr>
          <w:rFonts w:ascii="Arial" w:eastAsia="Times New Roman" w:hAnsi="Arial" w:cs="Arial"/>
        </w:rPr>
        <w:t xml:space="preserve"> dễ dàng hơn trong việc xác nhận điều kiện nhận trợ cấp thất nghiệp trực tuyến bằng cách </w:t>
      </w:r>
      <w:r w:rsidRPr="00D03EB1">
        <w:t>đơn giản hóa các câu hỏi, hướng dẫn và chỉ dẫn</w:t>
      </w:r>
      <w:r w:rsidRPr="00DF7AA1">
        <w:rPr>
          <w:rFonts w:ascii="Arial" w:eastAsia="Times New Roman" w:hAnsi="Arial" w:cs="Arial"/>
        </w:rPr>
        <w:t>, dựa trên ý kiến phản hồi của khách hàng và kết quả nghiên cứu.</w:t>
      </w:r>
    </w:p>
    <w:p w14:paraId="0DCB5344" w14:textId="2AB3F3E5" w:rsidR="00C70F59" w:rsidRPr="00C36D4B" w:rsidRDefault="00DF7AA1" w:rsidP="00C36D4B">
      <w:pPr>
        <w:numPr>
          <w:ilvl w:val="0"/>
          <w:numId w:val="2"/>
        </w:numPr>
        <w:spacing w:after="0" w:line="240" w:lineRule="auto"/>
        <w:rPr>
          <w:rFonts w:ascii="Arial" w:eastAsia="Times New Roman" w:hAnsi="Arial" w:cs="Arial"/>
        </w:rPr>
      </w:pPr>
      <w:r w:rsidRPr="00DF7AA1">
        <w:rPr>
          <w:rFonts w:ascii="Arial" w:eastAsia="Times New Roman" w:hAnsi="Arial" w:cs="Arial"/>
          <w:b/>
          <w:bCs/>
        </w:rPr>
        <w:t>Thông tin hồ sơ yêu cầu trợ cấp được cá nhân hóa thông qua chatbot:</w:t>
      </w:r>
      <w:r>
        <w:rPr>
          <w:rFonts w:ascii="Arial" w:eastAsia="Times New Roman" w:hAnsi="Arial" w:cs="Arial"/>
          <w:b/>
          <w:bCs/>
        </w:rPr>
        <w:t xml:space="preserve"> </w:t>
      </w:r>
      <w:r w:rsidR="006069A7" w:rsidRPr="006069A7">
        <w:rPr>
          <w:rFonts w:ascii="Arial" w:eastAsia="Times New Roman" w:hAnsi="Arial" w:cs="Arial"/>
          <w:bCs/>
        </w:rPr>
        <w:t>người dân</w:t>
      </w:r>
      <w:r w:rsidRPr="00DF7AA1">
        <w:rPr>
          <w:rFonts w:ascii="Arial" w:eastAsia="Times New Roman" w:hAnsi="Arial" w:cs="Arial"/>
        </w:rPr>
        <w:t xml:space="preserve"> nhận trợ cấp thất nghiệp hiện có </w:t>
      </w:r>
      <w:r w:rsidRPr="00E60EDE">
        <w:rPr>
          <w:rFonts w:ascii="Arial" w:eastAsia="Times New Roman" w:hAnsi="Arial" w:cs="Arial"/>
        </w:rPr>
        <w:t xml:space="preserve">thể </w:t>
      </w:r>
      <w:r w:rsidRPr="00D03EB1">
        <w:t>kiểm tra an toàn hồ sơ yêu cầu trợ cấp, thông tin thanh toán, điều kiện nhận trợ cấp và thông tin xác nhận thông qua chatbot,</w:t>
      </w:r>
      <w:r w:rsidRPr="00E60EDE">
        <w:rPr>
          <w:rFonts w:ascii="Arial" w:eastAsia="Times New Roman" w:hAnsi="Arial" w:cs="Arial"/>
        </w:rPr>
        <w:t xml:space="preserve"> với các hướng dẫn từng bước giúp họ hiểu những việc cần làm tiếp theo. Những người có hồ sơ yêu cầu Trợ</w:t>
      </w:r>
      <w:r w:rsidRPr="00DF7AA1">
        <w:rPr>
          <w:rFonts w:ascii="Arial" w:eastAsia="Times New Roman" w:hAnsi="Arial" w:cs="Arial"/>
        </w:rPr>
        <w:t xml:space="preserve"> cấp Khuyết tật hoặc Nghỉ phép Có lương vì Lý do Gia đình cũng có thể truy cập thông tin cụ thể về trạng thái hồ sơ thông qua chatbot của EDD.</w:t>
      </w:r>
    </w:p>
    <w:p w14:paraId="4C461E5C" w14:textId="536C3E42" w:rsidR="00C70F59" w:rsidRPr="00786D54" w:rsidRDefault="00E60EDE" w:rsidP="00C36D4B">
      <w:pPr>
        <w:numPr>
          <w:ilvl w:val="0"/>
          <w:numId w:val="2"/>
        </w:numPr>
        <w:spacing w:after="0" w:line="240" w:lineRule="auto"/>
        <w:rPr>
          <w:rFonts w:ascii="Arial" w:hAnsi="Arial" w:cs="Arial"/>
          <w:color w:val="000000" w:themeColor="text1"/>
        </w:rPr>
      </w:pPr>
      <w:r w:rsidRPr="00E60EDE">
        <w:rPr>
          <w:rFonts w:ascii="Arial" w:eastAsia="Times New Roman" w:hAnsi="Arial" w:cs="Arial"/>
          <w:b/>
          <w:bCs/>
        </w:rPr>
        <w:t>Tăng cường bảo mật cho tài khoản của nhà tuyển dụng:</w:t>
      </w:r>
      <w:r>
        <w:rPr>
          <w:rFonts w:ascii="Arial" w:eastAsia="Times New Roman" w:hAnsi="Arial" w:cs="Arial"/>
          <w:b/>
          <w:bCs/>
        </w:rPr>
        <w:t xml:space="preserve"> </w:t>
      </w:r>
      <w:hyperlink r:id="rId9" w:history="1">
        <w:r w:rsidRPr="00E60EDE">
          <w:rPr>
            <w:rStyle w:val="Hyperlink"/>
            <w:rFonts w:ascii="Arial" w:eastAsia="Times New Roman" w:hAnsi="Arial" w:cs="Arial"/>
          </w:rPr>
          <w:t>bổ sung xác thực đa yếu tố cho Employer Services Online</w:t>
        </w:r>
      </w:hyperlink>
      <w:r w:rsidRPr="00E60EDE">
        <w:rPr>
          <w:rFonts w:ascii="Arial" w:eastAsia="Times New Roman" w:hAnsi="Arial" w:cs="Arial"/>
        </w:rPr>
        <w:t>, bao gồm e-Services for Business, eWOTC và SIDES. Bước xác minh nhanh này tiếp tục tăng cường bảo vệ tài khoản của nhà tuyển dụng, đồng thời vẫn giúp quá trình đăng nhập đơn giản và thuận tiện.</w:t>
      </w:r>
    </w:p>
    <w:p w14:paraId="32C3574F" w14:textId="77777777" w:rsidR="00471F46" w:rsidRPr="00786D54" w:rsidRDefault="00471F46" w:rsidP="00471F46">
      <w:pPr>
        <w:spacing w:after="0" w:line="240" w:lineRule="auto"/>
        <w:rPr>
          <w:rFonts w:ascii="Arial" w:eastAsia="Times New Roman" w:hAnsi="Arial" w:cs="Arial"/>
          <w:b/>
          <w:bCs/>
          <w:color w:val="000000" w:themeColor="text1"/>
        </w:rPr>
      </w:pPr>
    </w:p>
    <w:p w14:paraId="46C773D4" w14:textId="0712EB0B" w:rsidR="00C70F59" w:rsidRDefault="00E60EDE" w:rsidP="00C36D4B">
      <w:pPr>
        <w:spacing w:after="0" w:line="240" w:lineRule="auto"/>
        <w:rPr>
          <w:rFonts w:ascii="Arial" w:hAnsi="Arial" w:cs="Arial"/>
          <w:color w:val="000000" w:themeColor="text1"/>
        </w:rPr>
      </w:pPr>
      <w:r w:rsidRPr="00E60EDE">
        <w:rPr>
          <w:rFonts w:ascii="Arial" w:hAnsi="Arial" w:cs="Arial"/>
          <w:color w:val="000000" w:themeColor="text1"/>
        </w:rPr>
        <w:t>Những nỗ lực như trên thể hiện cam kết liên tục của EDD trong việc giúp các dịch vụ về lực lượng lao động và việc làm trở nên dễ tìm hơn, dễ sử dụng hơn và đáp ứng tốt hơn nhu cầu của người tìm việc, người lao động và nhà tuyển dụng.</w:t>
      </w:r>
    </w:p>
    <w:p w14:paraId="420CE788" w14:textId="77777777" w:rsidR="00E60EDE" w:rsidRPr="00786D54" w:rsidRDefault="00E60EDE" w:rsidP="00C36D4B">
      <w:pPr>
        <w:spacing w:after="0" w:line="240" w:lineRule="auto"/>
        <w:rPr>
          <w:rFonts w:ascii="Arial" w:hAnsi="Arial" w:cs="Arial"/>
          <w:color w:val="000000" w:themeColor="text1"/>
        </w:rPr>
      </w:pPr>
    </w:p>
    <w:sectPr w:rsidR="00E60EDE" w:rsidRPr="00786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28017" w14:textId="77777777" w:rsidR="008E7F1D" w:rsidRDefault="008E7F1D" w:rsidP="00F6566A">
      <w:pPr>
        <w:spacing w:after="0" w:line="240" w:lineRule="auto"/>
      </w:pPr>
      <w:r>
        <w:separator/>
      </w:r>
    </w:p>
  </w:endnote>
  <w:endnote w:type="continuationSeparator" w:id="0">
    <w:p w14:paraId="138467A5" w14:textId="77777777" w:rsidR="008E7F1D" w:rsidRDefault="008E7F1D" w:rsidP="00F6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00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6C57F" w14:textId="77777777" w:rsidR="008E7F1D" w:rsidRDefault="008E7F1D" w:rsidP="00F6566A">
      <w:pPr>
        <w:spacing w:after="0" w:line="240" w:lineRule="auto"/>
      </w:pPr>
      <w:r>
        <w:separator/>
      </w:r>
    </w:p>
  </w:footnote>
  <w:footnote w:type="continuationSeparator" w:id="0">
    <w:p w14:paraId="7F359059" w14:textId="77777777" w:rsidR="008E7F1D" w:rsidRDefault="008E7F1D" w:rsidP="00F656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55243"/>
    <w:multiLevelType w:val="multilevel"/>
    <w:tmpl w:val="AA3A00E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F8B4F32"/>
    <w:multiLevelType w:val="multilevel"/>
    <w:tmpl w:val="A922FF3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D25C3"/>
    <w:multiLevelType w:val="multilevel"/>
    <w:tmpl w:val="A4CA6C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5E4A1782"/>
    <w:multiLevelType w:val="multilevel"/>
    <w:tmpl w:val="C924E58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293871"/>
    <w:multiLevelType w:val="multilevel"/>
    <w:tmpl w:val="812A92AC"/>
    <w:lvl w:ilvl="0">
      <w:start w:val="1"/>
      <w:numFmt w:val="bullet"/>
      <w:lvlText w:val=""/>
      <w:lvlJc w:val="left"/>
      <w:pPr>
        <w:tabs>
          <w:tab w:val="num" w:pos="360"/>
        </w:tabs>
        <w:ind w:left="360" w:hanging="360"/>
      </w:pPr>
      <w:rPr>
        <w:rFonts w:ascii="Symbol" w:hAnsi="Symbol" w:hint="default"/>
        <w:sz w:val="24"/>
        <w:szCs w:val="32"/>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7CB17723"/>
    <w:multiLevelType w:val="multilevel"/>
    <w:tmpl w:val="DCBE092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EF"/>
    <w:rsid w:val="00024606"/>
    <w:rsid w:val="000C2302"/>
    <w:rsid w:val="000E160E"/>
    <w:rsid w:val="001142EF"/>
    <w:rsid w:val="001166B5"/>
    <w:rsid w:val="00143697"/>
    <w:rsid w:val="00144CB5"/>
    <w:rsid w:val="00195CF3"/>
    <w:rsid w:val="001B3381"/>
    <w:rsid w:val="001C1AC1"/>
    <w:rsid w:val="001D5E0E"/>
    <w:rsid w:val="002113A1"/>
    <w:rsid w:val="0025619D"/>
    <w:rsid w:val="00277696"/>
    <w:rsid w:val="00286498"/>
    <w:rsid w:val="00286EB6"/>
    <w:rsid w:val="002A3764"/>
    <w:rsid w:val="002B2312"/>
    <w:rsid w:val="002D6279"/>
    <w:rsid w:val="002E7A49"/>
    <w:rsid w:val="0031631F"/>
    <w:rsid w:val="0033697B"/>
    <w:rsid w:val="0035682B"/>
    <w:rsid w:val="00377E8E"/>
    <w:rsid w:val="0039205A"/>
    <w:rsid w:val="00395E83"/>
    <w:rsid w:val="00400527"/>
    <w:rsid w:val="004076D4"/>
    <w:rsid w:val="0042435E"/>
    <w:rsid w:val="00425B27"/>
    <w:rsid w:val="00426538"/>
    <w:rsid w:val="00471F46"/>
    <w:rsid w:val="004A798F"/>
    <w:rsid w:val="004D38E6"/>
    <w:rsid w:val="005174BE"/>
    <w:rsid w:val="0054743A"/>
    <w:rsid w:val="005721C1"/>
    <w:rsid w:val="005B2CF3"/>
    <w:rsid w:val="005D688B"/>
    <w:rsid w:val="00602718"/>
    <w:rsid w:val="006069A7"/>
    <w:rsid w:val="00607B54"/>
    <w:rsid w:val="006B4E70"/>
    <w:rsid w:val="006D106A"/>
    <w:rsid w:val="006D1586"/>
    <w:rsid w:val="0073366C"/>
    <w:rsid w:val="00740301"/>
    <w:rsid w:val="00750D71"/>
    <w:rsid w:val="00786D54"/>
    <w:rsid w:val="00794632"/>
    <w:rsid w:val="007D6916"/>
    <w:rsid w:val="007F680D"/>
    <w:rsid w:val="007F6BCA"/>
    <w:rsid w:val="00814CF4"/>
    <w:rsid w:val="0082418A"/>
    <w:rsid w:val="00836098"/>
    <w:rsid w:val="00861848"/>
    <w:rsid w:val="008902FD"/>
    <w:rsid w:val="008929E7"/>
    <w:rsid w:val="008E45D2"/>
    <w:rsid w:val="008E4CA8"/>
    <w:rsid w:val="008E7F1D"/>
    <w:rsid w:val="00902DA8"/>
    <w:rsid w:val="00930CF8"/>
    <w:rsid w:val="009B3B09"/>
    <w:rsid w:val="00A2394C"/>
    <w:rsid w:val="00A55A6E"/>
    <w:rsid w:val="00A85469"/>
    <w:rsid w:val="00AC4D31"/>
    <w:rsid w:val="00B917F3"/>
    <w:rsid w:val="00BD6166"/>
    <w:rsid w:val="00C04BB4"/>
    <w:rsid w:val="00C30B07"/>
    <w:rsid w:val="00C36D4B"/>
    <w:rsid w:val="00C70F59"/>
    <w:rsid w:val="00CC7385"/>
    <w:rsid w:val="00D03EB1"/>
    <w:rsid w:val="00D163D5"/>
    <w:rsid w:val="00D34838"/>
    <w:rsid w:val="00D451AE"/>
    <w:rsid w:val="00D53DD6"/>
    <w:rsid w:val="00D65F24"/>
    <w:rsid w:val="00D762F7"/>
    <w:rsid w:val="00D85068"/>
    <w:rsid w:val="00DC64B1"/>
    <w:rsid w:val="00DF7AA1"/>
    <w:rsid w:val="00E0010A"/>
    <w:rsid w:val="00E23F00"/>
    <w:rsid w:val="00E24F03"/>
    <w:rsid w:val="00E60EDE"/>
    <w:rsid w:val="00E67920"/>
    <w:rsid w:val="00E76A95"/>
    <w:rsid w:val="00E87105"/>
    <w:rsid w:val="00ED5C64"/>
    <w:rsid w:val="00F6566A"/>
    <w:rsid w:val="00F90D08"/>
    <w:rsid w:val="00FE7171"/>
    <w:rsid w:val="00FF4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CA31"/>
  <w15:chartTrackingRefBased/>
  <w15:docId w15:val="{7DB4BA17-B975-4FFA-9E2F-7149DCF7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4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2EF"/>
    <w:rPr>
      <w:rFonts w:eastAsiaTheme="majorEastAsia" w:cstheme="majorBidi"/>
      <w:color w:val="272727" w:themeColor="text1" w:themeTint="D8"/>
    </w:rPr>
  </w:style>
  <w:style w:type="paragraph" w:styleId="Title">
    <w:name w:val="Title"/>
    <w:basedOn w:val="Normal"/>
    <w:next w:val="Normal"/>
    <w:link w:val="TitleChar"/>
    <w:uiPriority w:val="10"/>
    <w:qFormat/>
    <w:rsid w:val="00114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2EF"/>
    <w:pPr>
      <w:spacing w:before="160"/>
      <w:jc w:val="center"/>
    </w:pPr>
    <w:rPr>
      <w:i/>
      <w:iCs/>
      <w:color w:val="404040" w:themeColor="text1" w:themeTint="BF"/>
    </w:rPr>
  </w:style>
  <w:style w:type="character" w:customStyle="1" w:styleId="QuoteChar">
    <w:name w:val="Quote Char"/>
    <w:basedOn w:val="DefaultParagraphFont"/>
    <w:link w:val="Quote"/>
    <w:uiPriority w:val="29"/>
    <w:rsid w:val="001142EF"/>
    <w:rPr>
      <w:i/>
      <w:iCs/>
      <w:color w:val="404040" w:themeColor="text1" w:themeTint="BF"/>
    </w:rPr>
  </w:style>
  <w:style w:type="paragraph" w:styleId="ListParagraph">
    <w:name w:val="List Paragraph"/>
    <w:basedOn w:val="Normal"/>
    <w:uiPriority w:val="34"/>
    <w:qFormat/>
    <w:rsid w:val="001142EF"/>
    <w:pPr>
      <w:ind w:left="720"/>
      <w:contextualSpacing/>
    </w:pPr>
  </w:style>
  <w:style w:type="character" w:styleId="IntenseEmphasis">
    <w:name w:val="Intense Emphasis"/>
    <w:basedOn w:val="DefaultParagraphFont"/>
    <w:uiPriority w:val="21"/>
    <w:qFormat/>
    <w:rsid w:val="001142EF"/>
    <w:rPr>
      <w:i/>
      <w:iCs/>
      <w:color w:val="0F4761" w:themeColor="accent1" w:themeShade="BF"/>
    </w:rPr>
  </w:style>
  <w:style w:type="paragraph" w:styleId="IntenseQuote">
    <w:name w:val="Intense Quote"/>
    <w:basedOn w:val="Normal"/>
    <w:next w:val="Normal"/>
    <w:link w:val="IntenseQuoteChar"/>
    <w:uiPriority w:val="30"/>
    <w:qFormat/>
    <w:rsid w:val="00114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2EF"/>
    <w:rPr>
      <w:i/>
      <w:iCs/>
      <w:color w:val="0F4761" w:themeColor="accent1" w:themeShade="BF"/>
    </w:rPr>
  </w:style>
  <w:style w:type="character" w:styleId="IntenseReference">
    <w:name w:val="Intense Reference"/>
    <w:basedOn w:val="DefaultParagraphFont"/>
    <w:uiPriority w:val="32"/>
    <w:qFormat/>
    <w:rsid w:val="001142EF"/>
    <w:rPr>
      <w:b/>
      <w:bCs/>
      <w:smallCaps/>
      <w:color w:val="0F4761" w:themeColor="accent1" w:themeShade="BF"/>
      <w:spacing w:val="5"/>
    </w:rPr>
  </w:style>
  <w:style w:type="character" w:styleId="Hyperlink">
    <w:name w:val="Hyperlink"/>
    <w:basedOn w:val="DefaultParagraphFont"/>
    <w:uiPriority w:val="99"/>
    <w:unhideWhenUsed/>
    <w:rsid w:val="001142EF"/>
    <w:rPr>
      <w:color w:val="467886" w:themeColor="hyperlink"/>
      <w:u w:val="single"/>
    </w:rPr>
  </w:style>
  <w:style w:type="character" w:customStyle="1" w:styleId="UnresolvedMention">
    <w:name w:val="Unresolved Mention"/>
    <w:basedOn w:val="DefaultParagraphFont"/>
    <w:uiPriority w:val="99"/>
    <w:semiHidden/>
    <w:unhideWhenUsed/>
    <w:rsid w:val="001142EF"/>
    <w:rPr>
      <w:color w:val="605E5C"/>
      <w:shd w:val="clear" w:color="auto" w:fill="E1DFDD"/>
    </w:rPr>
  </w:style>
  <w:style w:type="character" w:styleId="FollowedHyperlink">
    <w:name w:val="FollowedHyperlink"/>
    <w:basedOn w:val="DefaultParagraphFont"/>
    <w:uiPriority w:val="99"/>
    <w:semiHidden/>
    <w:unhideWhenUsed/>
    <w:rsid w:val="008902FD"/>
    <w:rPr>
      <w:color w:val="96607D" w:themeColor="followedHyperlink"/>
      <w:u w:val="single"/>
    </w:rPr>
  </w:style>
  <w:style w:type="table" w:styleId="TableGrid">
    <w:name w:val="Table Grid"/>
    <w:basedOn w:val="TableNormal"/>
    <w:uiPriority w:val="39"/>
    <w:rsid w:val="00424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5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66A"/>
  </w:style>
  <w:style w:type="paragraph" w:styleId="Footer">
    <w:name w:val="footer"/>
    <w:basedOn w:val="Normal"/>
    <w:link w:val="FooterChar"/>
    <w:uiPriority w:val="99"/>
    <w:unhideWhenUsed/>
    <w:rsid w:val="00F65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66A"/>
  </w:style>
  <w:style w:type="paragraph" w:styleId="Revision">
    <w:name w:val="Revision"/>
    <w:hidden/>
    <w:uiPriority w:val="99"/>
    <w:semiHidden/>
    <w:rsid w:val="009B3B09"/>
    <w:pPr>
      <w:spacing w:after="0" w:line="240" w:lineRule="auto"/>
    </w:pPr>
  </w:style>
  <w:style w:type="character" w:styleId="Strong">
    <w:name w:val="Strong"/>
    <w:basedOn w:val="DefaultParagraphFont"/>
    <w:uiPriority w:val="22"/>
    <w:qFormat/>
    <w:rsid w:val="005174BE"/>
    <w:rPr>
      <w:b/>
      <w:bCs/>
    </w:rPr>
  </w:style>
  <w:style w:type="character" w:styleId="CommentReference">
    <w:name w:val="annotation reference"/>
    <w:basedOn w:val="DefaultParagraphFont"/>
    <w:uiPriority w:val="99"/>
    <w:semiHidden/>
    <w:unhideWhenUsed/>
    <w:rsid w:val="00C36D4B"/>
    <w:rPr>
      <w:sz w:val="16"/>
      <w:szCs w:val="16"/>
    </w:rPr>
  </w:style>
  <w:style w:type="paragraph" w:styleId="CommentText">
    <w:name w:val="annotation text"/>
    <w:basedOn w:val="Normal"/>
    <w:link w:val="CommentTextChar"/>
    <w:uiPriority w:val="99"/>
    <w:unhideWhenUsed/>
    <w:rsid w:val="00C36D4B"/>
    <w:pPr>
      <w:spacing w:line="240" w:lineRule="auto"/>
    </w:pPr>
    <w:rPr>
      <w:sz w:val="20"/>
      <w:szCs w:val="20"/>
    </w:rPr>
  </w:style>
  <w:style w:type="character" w:customStyle="1" w:styleId="CommentTextChar">
    <w:name w:val="Comment Text Char"/>
    <w:basedOn w:val="DefaultParagraphFont"/>
    <w:link w:val="CommentText"/>
    <w:uiPriority w:val="99"/>
    <w:rsid w:val="00C36D4B"/>
    <w:rPr>
      <w:sz w:val="20"/>
      <w:szCs w:val="20"/>
    </w:rPr>
  </w:style>
  <w:style w:type="paragraph" w:styleId="CommentSubject">
    <w:name w:val="annotation subject"/>
    <w:basedOn w:val="CommentText"/>
    <w:next w:val="CommentText"/>
    <w:link w:val="CommentSubjectChar"/>
    <w:uiPriority w:val="99"/>
    <w:semiHidden/>
    <w:unhideWhenUsed/>
    <w:rsid w:val="00C36D4B"/>
    <w:rPr>
      <w:b/>
      <w:bCs/>
    </w:rPr>
  </w:style>
  <w:style w:type="character" w:customStyle="1" w:styleId="CommentSubjectChar">
    <w:name w:val="Comment Subject Char"/>
    <w:basedOn w:val="CommentTextChar"/>
    <w:link w:val="CommentSubject"/>
    <w:uiPriority w:val="99"/>
    <w:semiHidden/>
    <w:rsid w:val="00C36D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d.ca.gov/en/jobs_and_training/TCLobby/" TargetMode="External"/><Relationship Id="rId3" Type="http://schemas.openxmlformats.org/officeDocument/2006/relationships/settings" Target="settings.xml"/><Relationship Id="rId7" Type="http://schemas.openxmlformats.org/officeDocument/2006/relationships/hyperlink" Target="https://edd.ca.gov/en/jobs_and_training/california-jobs-at-a-gl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d.ca.gov/en/newsroom/benefitting-californians/benefiting-californians-2026/employers-your-employer-account-just-got-more-sec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51480e4-deb2-4da5-bc64-7d1e9e1df8e4}" enabled="1" method="Standard" siteId="{06cac249-57c6-4eed-94fd-256abde82b4e}" removed="0"/>
  <clbl:label id="{a796158d-baa1-490e-a3a8-d99404e7e890}" enabled="1" method="Standard" siteId="{db4e8a44-1e5c-4dd4-94b6-7068eb6b6af0}" removed="0"/>
</clbl:labelList>
</file>

<file path=docProps/app.xml><?xml version="1.0" encoding="utf-8"?>
<Properties xmlns="http://schemas.openxmlformats.org/officeDocument/2006/extended-properties" xmlns:vt="http://schemas.openxmlformats.org/officeDocument/2006/docPropsVTypes">
  <Template>Normal</Template>
  <TotalTime>46</TotalTime>
  <Pages>2</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Employment Development Department</Company>
  <LinksUpToDate>false</LinksUpToDate>
  <CharactersWithSpaces>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Aubrey@EDD</dc:creator>
  <cp:keywords/>
  <dc:description/>
  <cp:lastModifiedBy>Microsoft account</cp:lastModifiedBy>
  <cp:revision>4</cp:revision>
  <dcterms:created xsi:type="dcterms:W3CDTF">2026-09-06T01:27:00Z</dcterms:created>
  <dcterms:modified xsi:type="dcterms:W3CDTF">2026-09-06T02:13:00Z</dcterms:modified>
</cp:coreProperties>
</file>